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35" w:rsidRDefault="00824535" w:rsidP="00F02302">
      <w:pPr>
        <w:spacing w:after="0" w:line="240" w:lineRule="auto"/>
        <w:jc w:val="both"/>
        <w:rPr>
          <w:rFonts w:ascii="Bookman Old Style" w:hAnsi="Bookman Old Style"/>
        </w:rPr>
      </w:pPr>
    </w:p>
    <w:p w:rsidR="00824535" w:rsidRDefault="00824535" w:rsidP="007D2CC9">
      <w:pPr>
        <w:spacing w:after="0" w:line="240" w:lineRule="auto"/>
        <w:jc w:val="center"/>
        <w:rPr>
          <w:rFonts w:ascii="Bookman Old Style" w:hAnsi="Bookman Old Style"/>
        </w:rPr>
      </w:pPr>
    </w:p>
    <w:p w:rsidR="00824535" w:rsidRDefault="00824535" w:rsidP="007D2CC9">
      <w:pPr>
        <w:spacing w:after="0" w:line="240" w:lineRule="auto"/>
        <w:jc w:val="center"/>
        <w:rPr>
          <w:rFonts w:ascii="Bookman Old Style" w:hAnsi="Bookman Old Style"/>
        </w:rPr>
      </w:pPr>
    </w:p>
    <w:p w:rsidR="00A52003" w:rsidRPr="00B0178B" w:rsidRDefault="004702A1" w:rsidP="007D2CC9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G</w:t>
      </w:r>
      <w:r w:rsidR="00A52003" w:rsidRPr="00B0178B">
        <w:rPr>
          <w:rFonts w:ascii="Bookman Old Style" w:hAnsi="Bookman Old Style" w:cs="Times New Roman"/>
        </w:rPr>
        <w:t>overnment of Andhra Pradesh</w:t>
      </w:r>
    </w:p>
    <w:p w:rsidR="00A52003" w:rsidRPr="00B0178B" w:rsidRDefault="00A52003" w:rsidP="007D2CC9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B0178B">
        <w:rPr>
          <w:rFonts w:ascii="Bookman Old Style" w:hAnsi="Bookman Old Style" w:cs="Times New Roman"/>
        </w:rPr>
        <w:t>Department of Technical Education</w:t>
      </w:r>
    </w:p>
    <w:p w:rsidR="00A52003" w:rsidRPr="00B0178B" w:rsidRDefault="00A52003" w:rsidP="00A52003">
      <w:pPr>
        <w:spacing w:after="0"/>
        <w:jc w:val="center"/>
        <w:rPr>
          <w:rFonts w:ascii="Bookman Old Style" w:hAnsi="Bookman Old Style" w:cs="Times New Roman"/>
        </w:rPr>
      </w:pPr>
    </w:p>
    <w:p w:rsidR="00A52003" w:rsidRPr="00B0178B" w:rsidRDefault="00A52003" w:rsidP="007D2CC9">
      <w:pPr>
        <w:spacing w:after="0" w:line="240" w:lineRule="auto"/>
        <w:ind w:left="4320" w:firstLine="720"/>
        <w:jc w:val="center"/>
        <w:rPr>
          <w:rFonts w:ascii="Bookman Old Style" w:hAnsi="Bookman Old Style" w:cs="Times New Roman"/>
        </w:rPr>
      </w:pPr>
      <w:r w:rsidRPr="00B0178B">
        <w:rPr>
          <w:rFonts w:ascii="Bookman Old Style" w:hAnsi="Bookman Old Style" w:cs="Times New Roman"/>
        </w:rPr>
        <w:t xml:space="preserve">         Office of the </w:t>
      </w:r>
    </w:p>
    <w:p w:rsidR="00A52003" w:rsidRPr="00B0178B" w:rsidRDefault="00A52003" w:rsidP="007D2CC9">
      <w:pPr>
        <w:spacing w:after="0" w:line="240" w:lineRule="auto"/>
        <w:jc w:val="right"/>
        <w:rPr>
          <w:rFonts w:ascii="Bookman Old Style" w:hAnsi="Bookman Old Style" w:cs="Times New Roman"/>
        </w:rPr>
      </w:pPr>
      <w:proofErr w:type="spellStart"/>
      <w:r w:rsidRPr="00B0178B">
        <w:rPr>
          <w:rFonts w:ascii="Bookman Old Style" w:hAnsi="Bookman Old Style" w:cs="Times New Roman"/>
        </w:rPr>
        <w:t>Spl</w:t>
      </w:r>
      <w:proofErr w:type="spellEnd"/>
      <w:r w:rsidRPr="00B0178B">
        <w:rPr>
          <w:rFonts w:ascii="Bookman Old Style" w:hAnsi="Bookman Old Style" w:cs="Times New Roman"/>
        </w:rPr>
        <w:t>. Commissioner of Technical Education,</w:t>
      </w:r>
    </w:p>
    <w:p w:rsidR="00A52003" w:rsidRPr="00B0178B" w:rsidRDefault="00A52003" w:rsidP="007D2CC9">
      <w:pPr>
        <w:spacing w:after="0" w:line="240" w:lineRule="auto"/>
        <w:jc w:val="right"/>
        <w:rPr>
          <w:rFonts w:ascii="Bookman Old Style" w:hAnsi="Bookman Old Style" w:cs="Times New Roman"/>
        </w:rPr>
      </w:pPr>
      <w:proofErr w:type="gramStart"/>
      <w:r w:rsidRPr="00B0178B">
        <w:rPr>
          <w:rFonts w:ascii="Bookman Old Style" w:hAnsi="Bookman Old Style" w:cs="Times New Roman"/>
        </w:rPr>
        <w:t>Govt. of Andhra Pradesh, Vijayawada.</w:t>
      </w:r>
      <w:proofErr w:type="gramEnd"/>
    </w:p>
    <w:p w:rsidR="00A52003" w:rsidRPr="00B0178B" w:rsidRDefault="00A52003" w:rsidP="007D2CC9">
      <w:pPr>
        <w:spacing w:line="240" w:lineRule="auto"/>
        <w:rPr>
          <w:rFonts w:ascii="Bookman Old Style" w:hAnsi="Bookman Old Style" w:cs="Times New Roman"/>
        </w:rPr>
      </w:pPr>
    </w:p>
    <w:p w:rsidR="00A52003" w:rsidRPr="00B0178B" w:rsidRDefault="00A52003" w:rsidP="00A52003">
      <w:pPr>
        <w:jc w:val="both"/>
        <w:rPr>
          <w:rFonts w:ascii="Bookman Old Style" w:hAnsi="Bookman Old Style" w:cs="Times New Roman"/>
        </w:rPr>
      </w:pPr>
      <w:proofErr w:type="gramStart"/>
      <w:r w:rsidRPr="00B0178B">
        <w:rPr>
          <w:rFonts w:ascii="Bookman Old Style" w:hAnsi="Bookman Old Style" w:cs="Times New Roman"/>
        </w:rPr>
        <w:t>Memo No.</w:t>
      </w:r>
      <w:proofErr w:type="gramEnd"/>
      <w:r w:rsidRPr="00B0178B">
        <w:rPr>
          <w:rFonts w:ascii="Arial" w:hAnsi="Arial" w:cs="Arial"/>
        </w:rPr>
        <w:t xml:space="preserve"> </w:t>
      </w:r>
      <w:r w:rsidR="007D2CC9">
        <w:rPr>
          <w:rFonts w:ascii="Arial" w:hAnsi="Arial" w:cs="Arial"/>
        </w:rPr>
        <w:t>DTEAP</w:t>
      </w:r>
      <w:r w:rsidRPr="00A804ED">
        <w:rPr>
          <w:rFonts w:ascii="Bookman Old Style" w:hAnsi="Bookman Old Style" w:cs="Arial"/>
        </w:rPr>
        <w:t>/</w:t>
      </w:r>
      <w:r w:rsidR="00A804ED" w:rsidRPr="00A804ED">
        <w:rPr>
          <w:rFonts w:ascii="Bookman Old Style" w:hAnsi="Bookman Old Style" w:cs="Arial"/>
        </w:rPr>
        <w:t>Indu</w:t>
      </w:r>
      <w:r w:rsidR="007D2CC9">
        <w:rPr>
          <w:rFonts w:ascii="Bookman Old Style" w:hAnsi="Bookman Old Style" w:cs="Arial"/>
        </w:rPr>
        <w:t>s</w:t>
      </w:r>
      <w:r w:rsidR="00A804ED" w:rsidRPr="00A804ED">
        <w:rPr>
          <w:rFonts w:ascii="Bookman Old Style" w:hAnsi="Bookman Old Style" w:cs="Arial"/>
        </w:rPr>
        <w:t>trial Seminars</w:t>
      </w:r>
      <w:r w:rsidR="007D2CC9">
        <w:rPr>
          <w:rFonts w:ascii="Bookman Old Style" w:hAnsi="Bookman Old Style" w:cs="Arial"/>
        </w:rPr>
        <w:t>/2018-6</w:t>
      </w:r>
      <w:r w:rsidRPr="00A804ED">
        <w:rPr>
          <w:rFonts w:ascii="Bookman Old Style" w:hAnsi="Bookman Old Style" w:cs="Times New Roman"/>
        </w:rPr>
        <w:tab/>
      </w:r>
      <w:r w:rsidRPr="00B0178B">
        <w:rPr>
          <w:rFonts w:ascii="Bookman Old Style" w:hAnsi="Bookman Old Style" w:cs="Times New Roman"/>
        </w:rPr>
        <w:tab/>
      </w:r>
      <w:r w:rsidR="002B75E3">
        <w:rPr>
          <w:rFonts w:ascii="Bookman Old Style" w:hAnsi="Bookman Old Style" w:cs="Times New Roman"/>
        </w:rPr>
        <w:t xml:space="preserve"> </w:t>
      </w:r>
      <w:r w:rsidR="007E7916">
        <w:rPr>
          <w:rFonts w:ascii="Bookman Old Style" w:hAnsi="Bookman Old Style" w:cs="Times New Roman"/>
        </w:rPr>
        <w:tab/>
        <w:t xml:space="preserve">   </w:t>
      </w:r>
      <w:proofErr w:type="gramStart"/>
      <w:r w:rsidR="007E7916">
        <w:rPr>
          <w:rFonts w:ascii="Bookman Old Style" w:hAnsi="Bookman Old Style" w:cs="Times New Roman"/>
        </w:rPr>
        <w:t>Date :20</w:t>
      </w:r>
      <w:proofErr w:type="gramEnd"/>
      <w:r w:rsidRPr="00B0178B">
        <w:rPr>
          <w:rFonts w:ascii="Bookman Old Style" w:hAnsi="Bookman Old Style" w:cs="Times New Roman"/>
        </w:rPr>
        <w:t>-</w:t>
      </w:r>
      <w:r w:rsidR="002B75E3">
        <w:rPr>
          <w:rFonts w:ascii="Bookman Old Style" w:hAnsi="Bookman Old Style" w:cs="Times New Roman"/>
        </w:rPr>
        <w:t>11</w:t>
      </w:r>
      <w:r w:rsidR="00CD3416">
        <w:rPr>
          <w:rFonts w:ascii="Bookman Old Style" w:hAnsi="Bookman Old Style" w:cs="Times New Roman"/>
        </w:rPr>
        <w:t>-2019</w:t>
      </w:r>
    </w:p>
    <w:p w:rsidR="007E7916" w:rsidRDefault="007E7916" w:rsidP="007E7916">
      <w:pPr>
        <w:spacing w:line="240" w:lineRule="auto"/>
        <w:ind w:left="1440" w:hanging="720"/>
        <w:jc w:val="both"/>
        <w:rPr>
          <w:rFonts w:ascii="Bookman Old Style" w:hAnsi="Bookman Old Style"/>
        </w:rPr>
      </w:pPr>
    </w:p>
    <w:p w:rsidR="00CD3416" w:rsidRDefault="00CD3416" w:rsidP="007E7916">
      <w:pPr>
        <w:spacing w:line="240" w:lineRule="auto"/>
        <w:ind w:left="1440" w:hanging="720"/>
        <w:jc w:val="both"/>
        <w:rPr>
          <w:rFonts w:ascii="Bookman Old Style" w:hAnsi="Bookman Old Style"/>
        </w:rPr>
      </w:pPr>
      <w:r w:rsidRPr="00854754">
        <w:rPr>
          <w:rFonts w:ascii="Bookman Old Style" w:hAnsi="Bookman Old Style"/>
        </w:rPr>
        <w:t xml:space="preserve">Sub: </w:t>
      </w:r>
      <w:r w:rsidRPr="0085475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Technical Education</w:t>
      </w:r>
      <w:r w:rsidR="002B75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DTE. AP, Industrial Seminars</w:t>
      </w:r>
      <w:r w:rsidR="00146FE6">
        <w:rPr>
          <w:rFonts w:ascii="Bookman Old Style" w:hAnsi="Bookman Old Style"/>
        </w:rPr>
        <w:t xml:space="preserve"> through Virtual Classrooms</w:t>
      </w:r>
      <w:r w:rsidR="002B75E3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Information</w:t>
      </w:r>
      <w:r w:rsidR="002B75E3">
        <w:rPr>
          <w:rFonts w:ascii="Bookman Old Style" w:hAnsi="Bookman Old Style"/>
        </w:rPr>
        <w:t xml:space="preserve"> </w:t>
      </w:r>
      <w:r w:rsidR="00773225">
        <w:rPr>
          <w:rFonts w:ascii="Bookman Old Style" w:hAnsi="Bookman Old Style"/>
        </w:rPr>
        <w:t xml:space="preserve">Requested  </w:t>
      </w:r>
      <w:r>
        <w:rPr>
          <w:rFonts w:ascii="Bookman Old Style" w:hAnsi="Bookman Old Style"/>
        </w:rPr>
        <w:t>in the Google Form</w:t>
      </w:r>
      <w:r w:rsidR="002B75E3">
        <w:rPr>
          <w:rFonts w:ascii="Bookman Old Style" w:hAnsi="Bookman Old Style"/>
        </w:rPr>
        <w:t>s</w:t>
      </w:r>
      <w:r w:rsidR="0077322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="00773225">
        <w:rPr>
          <w:rFonts w:ascii="Bookman Old Style" w:hAnsi="Bookman Old Style"/>
        </w:rPr>
        <w:t xml:space="preserve"> Troubleshoot, Test and Configure VC equipment as per the schedule - </w:t>
      </w:r>
      <w:r w:rsidR="00773225">
        <w:rPr>
          <w:rFonts w:ascii="Bookman Old Style" w:hAnsi="Bookman Old Style"/>
        </w:rPr>
        <w:t xml:space="preserve">Requested </w:t>
      </w:r>
      <w:r w:rsidR="00773225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>Reg.</w:t>
      </w:r>
    </w:p>
    <w:p w:rsidR="00CD3416" w:rsidRPr="00854754" w:rsidRDefault="00CD3416" w:rsidP="002B75E3">
      <w:pPr>
        <w:ind w:left="1440" w:hanging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</w:t>
      </w:r>
    </w:p>
    <w:p w:rsidR="00A804ED" w:rsidRDefault="002B75E3" w:rsidP="00092724">
      <w:pPr>
        <w:spacing w:line="24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DE60E8">
        <w:rPr>
          <w:rFonts w:ascii="Bookman Old Style" w:hAnsi="Bookman Old Style"/>
        </w:rPr>
        <w:t xml:space="preserve">ll the </w:t>
      </w:r>
      <w:r w:rsidR="00CD3416">
        <w:rPr>
          <w:rFonts w:ascii="Bookman Old Style" w:hAnsi="Bookman Old Style"/>
        </w:rPr>
        <w:t>Principals of</w:t>
      </w:r>
      <w:r w:rsidR="00DE60E8">
        <w:rPr>
          <w:rFonts w:ascii="Bookman Old Style" w:hAnsi="Bookman Old Style"/>
        </w:rPr>
        <w:t xml:space="preserve"> Government </w:t>
      </w:r>
      <w:r w:rsidR="00CD3416">
        <w:rPr>
          <w:rFonts w:ascii="Bookman Old Style" w:hAnsi="Bookman Old Style"/>
        </w:rPr>
        <w:t xml:space="preserve">Polytechnics are hereby </w:t>
      </w:r>
      <w:r w:rsidR="00773225">
        <w:rPr>
          <w:rFonts w:ascii="Bookman Old Style" w:hAnsi="Bookman Old Style"/>
        </w:rPr>
        <w:t>reques</w:t>
      </w:r>
      <w:r w:rsidR="00CD3416">
        <w:rPr>
          <w:rFonts w:ascii="Bookman Old Style" w:hAnsi="Bookman Old Style"/>
        </w:rPr>
        <w:t xml:space="preserve">ted </w:t>
      </w:r>
      <w:r w:rsidR="005436A0">
        <w:rPr>
          <w:rFonts w:ascii="Bookman Old Style" w:hAnsi="Bookman Old Style"/>
        </w:rPr>
        <w:t>conduct Industrial Seminars through Virtual classrooms as per the schedule given by Secretary, SBTET every month, and also t</w:t>
      </w:r>
      <w:r w:rsidR="00CD3416">
        <w:rPr>
          <w:rFonts w:ascii="Bookman Old Style" w:hAnsi="Bookman Old Style"/>
        </w:rPr>
        <w:t xml:space="preserve">o </w:t>
      </w:r>
      <w:r w:rsidR="00A804ED">
        <w:rPr>
          <w:rFonts w:ascii="Bookman Old Style" w:hAnsi="Bookman Old Style"/>
        </w:rPr>
        <w:t>send</w:t>
      </w:r>
      <w:r w:rsidR="00CD3416">
        <w:rPr>
          <w:rFonts w:ascii="Bookman Old Style" w:hAnsi="Bookman Old Style"/>
        </w:rPr>
        <w:t xml:space="preserve"> the details of the </w:t>
      </w:r>
      <w:r w:rsidR="00CD3416" w:rsidRPr="00644703">
        <w:rPr>
          <w:rFonts w:ascii="Bookman Old Style" w:hAnsi="Bookman Old Style"/>
        </w:rPr>
        <w:t xml:space="preserve">Industrial Seminars </w:t>
      </w:r>
      <w:r w:rsidR="00CD3416">
        <w:rPr>
          <w:rFonts w:ascii="Bookman Old Style" w:hAnsi="Bookman Old Style"/>
        </w:rPr>
        <w:t>to be hosted by their Institute</w:t>
      </w:r>
      <w:r w:rsidR="007D2CC9">
        <w:rPr>
          <w:rFonts w:ascii="Bookman Old Style" w:hAnsi="Bookman Old Style"/>
        </w:rPr>
        <w:t>,</w:t>
      </w:r>
      <w:r w:rsidR="00A804ED">
        <w:rPr>
          <w:rFonts w:ascii="Bookman Old Style" w:hAnsi="Bookman Old Style"/>
        </w:rPr>
        <w:t xml:space="preserve"> </w:t>
      </w:r>
      <w:r w:rsidR="00A804ED" w:rsidRPr="00A804ED">
        <w:rPr>
          <w:rFonts w:ascii="Bookman Old Style" w:hAnsi="Bookman Old Style" w:cs="Arial"/>
          <w:shd w:val="clear" w:color="auto" w:fill="FFFFFF"/>
        </w:rPr>
        <w:t xml:space="preserve">at least  </w:t>
      </w:r>
      <w:r w:rsidR="00A804ED">
        <w:rPr>
          <w:rFonts w:ascii="Bookman Old Style" w:hAnsi="Bookman Old Style" w:cs="Arial"/>
          <w:shd w:val="clear" w:color="auto" w:fill="FFFFFF"/>
        </w:rPr>
        <w:t>two weeks</w:t>
      </w:r>
      <w:r w:rsidR="00A804ED" w:rsidRPr="00A804ED">
        <w:rPr>
          <w:rFonts w:ascii="Bookman Old Style" w:hAnsi="Bookman Old Style" w:cs="Arial"/>
          <w:shd w:val="clear" w:color="auto" w:fill="FFFFFF"/>
        </w:rPr>
        <w:t xml:space="preserve"> before the scheduled date</w:t>
      </w:r>
      <w:r w:rsidR="005436A0">
        <w:rPr>
          <w:rFonts w:ascii="Bookman Old Style" w:hAnsi="Bookman Old Style" w:cs="Arial"/>
          <w:shd w:val="clear" w:color="auto" w:fill="FFFFFF"/>
        </w:rPr>
        <w:t>,</w:t>
      </w:r>
      <w:r w:rsidR="00CD3416">
        <w:rPr>
          <w:rFonts w:ascii="Bookman Old Style" w:hAnsi="Bookman Old Style"/>
        </w:rPr>
        <w:t xml:space="preserve"> in the  Google Form link </w:t>
      </w:r>
      <w:r>
        <w:rPr>
          <w:rFonts w:ascii="Bookman Old Style" w:hAnsi="Bookman Old Style"/>
        </w:rPr>
        <w:t xml:space="preserve"> </w:t>
      </w:r>
      <w:hyperlink r:id="rId5" w:history="1">
        <w:r w:rsidRPr="003B56D1">
          <w:rPr>
            <w:rStyle w:val="Hyperlink"/>
            <w:rFonts w:ascii="Times New Roman" w:hAnsi="Times New Roman" w:cs="Times New Roman"/>
            <w:b/>
            <w:sz w:val="24"/>
            <w:shd w:val="clear" w:color="auto" w:fill="FFFFFF"/>
          </w:rPr>
          <w:t>https://forms.gle/TJpLmxtF3SaNJhWL8</w:t>
        </w:r>
      </w:hyperlink>
      <w:r w:rsidRPr="004702A1">
        <w:rPr>
          <w:rFonts w:ascii="Bookman Old Style" w:hAnsi="Bookman Old Style" w:cs="Arial"/>
          <w:shd w:val="clear" w:color="auto" w:fill="FFFFFF"/>
        </w:rPr>
        <w:t xml:space="preserve"> </w:t>
      </w:r>
      <w:r w:rsidRPr="00F20F3E">
        <w:rPr>
          <w:rFonts w:ascii="Bookman Old Style" w:hAnsi="Bookman Old Style"/>
        </w:rPr>
        <w:t xml:space="preserve">which is also provided </w:t>
      </w:r>
      <w:r>
        <w:rPr>
          <w:rFonts w:ascii="Bookman Old Style" w:hAnsi="Bookman Old Style"/>
        </w:rPr>
        <w:t>as "</w:t>
      </w:r>
      <w:r w:rsidRPr="00F20F3E">
        <w:rPr>
          <w:rFonts w:ascii="Bookman Old Style" w:hAnsi="Bookman Old Style"/>
        </w:rPr>
        <w:t>Industrial Seminars - Information to be submitted"</w:t>
      </w:r>
      <w:r>
        <w:rPr>
          <w:rFonts w:ascii="Bookman Old Style" w:hAnsi="Bookman Old Style"/>
        </w:rPr>
        <w:t xml:space="preserve"> </w:t>
      </w:r>
      <w:r w:rsidRPr="00F20F3E">
        <w:rPr>
          <w:rFonts w:ascii="Bookman Old Style" w:hAnsi="Bookman Old Style"/>
        </w:rPr>
        <w:t xml:space="preserve"> </w:t>
      </w:r>
      <w:r w:rsidR="00A804ED">
        <w:rPr>
          <w:rFonts w:ascii="Bookman Old Style" w:hAnsi="Bookman Old Style"/>
        </w:rPr>
        <w:t xml:space="preserve">in </w:t>
      </w:r>
      <w:r w:rsidRPr="00F20F3E">
        <w:rPr>
          <w:rFonts w:ascii="Bookman Old Style" w:hAnsi="Bookman Old Style"/>
        </w:rPr>
        <w:t xml:space="preserve">“Other related links“ of website </w:t>
      </w:r>
      <w:hyperlink r:id="rId6" w:tgtFrame="_blank" w:history="1">
        <w:r w:rsidRPr="00F20F3E">
          <w:rPr>
            <w:rStyle w:val="Hyperlink"/>
            <w:rFonts w:ascii="Bookman Old Style" w:hAnsi="Bookman Old Style"/>
          </w:rPr>
          <w:t>dteap.nic.in</w:t>
        </w:r>
      </w:hyperlink>
      <w:r>
        <w:rPr>
          <w:rFonts w:ascii="Bookman Old Style" w:hAnsi="Bookman Old Style"/>
        </w:rPr>
        <w:t>.</w:t>
      </w:r>
      <w:r w:rsidR="00A804ED" w:rsidRPr="00A804ED">
        <w:rPr>
          <w:rFonts w:ascii="Bookman Old Style" w:hAnsi="Bookman Old Style"/>
        </w:rPr>
        <w:t xml:space="preserve"> </w:t>
      </w:r>
      <w:r w:rsidR="001D37F0">
        <w:rPr>
          <w:rFonts w:ascii="Bookman Old Style" w:hAnsi="Bookman Old Style"/>
        </w:rPr>
        <w:t xml:space="preserve">The </w:t>
      </w:r>
      <w:r w:rsidR="00092724">
        <w:rPr>
          <w:rFonts w:ascii="Bookman Old Style" w:hAnsi="Bookman Old Style"/>
        </w:rPr>
        <w:t xml:space="preserve">Principals should see that their </w:t>
      </w:r>
      <w:r w:rsidR="001D37F0">
        <w:rPr>
          <w:rFonts w:ascii="Bookman Old Style" w:hAnsi="Bookman Old Style"/>
        </w:rPr>
        <w:t xml:space="preserve">Virtual Classroom </w:t>
      </w:r>
      <w:r w:rsidR="00092724">
        <w:rPr>
          <w:rFonts w:ascii="Bookman Old Style" w:hAnsi="Bookman Old Style"/>
        </w:rPr>
        <w:t>in-charges coordinate with the</w:t>
      </w:r>
      <w:r w:rsidR="00023952">
        <w:rPr>
          <w:rFonts w:ascii="Bookman Old Style" w:hAnsi="Bookman Old Style"/>
        </w:rPr>
        <w:t xml:space="preserve"> </w:t>
      </w:r>
      <w:r w:rsidR="00092724">
        <w:rPr>
          <w:rFonts w:ascii="Bookman Old Style" w:hAnsi="Bookman Old Style"/>
        </w:rPr>
        <w:t>CTE-VC Technical team</w:t>
      </w:r>
      <w:r w:rsidR="0046678F">
        <w:rPr>
          <w:rFonts w:ascii="Bookman Old Style" w:hAnsi="Bookman Old Style"/>
        </w:rPr>
        <w:t xml:space="preserve"> to t</w:t>
      </w:r>
      <w:r w:rsidR="00092724">
        <w:rPr>
          <w:rFonts w:ascii="Bookman Old Style" w:hAnsi="Bookman Old Style"/>
        </w:rPr>
        <w:t>roubleshoot</w:t>
      </w:r>
      <w:r w:rsidR="0046678F">
        <w:rPr>
          <w:rFonts w:ascii="Bookman Old Style" w:hAnsi="Bookman Old Style"/>
        </w:rPr>
        <w:t xml:space="preserve">, </w:t>
      </w:r>
      <w:r w:rsidR="00773225">
        <w:rPr>
          <w:rFonts w:ascii="Bookman Old Style" w:hAnsi="Bookman Old Style"/>
        </w:rPr>
        <w:t xml:space="preserve">configure </w:t>
      </w:r>
      <w:r w:rsidR="00773225">
        <w:rPr>
          <w:rFonts w:ascii="Bookman Old Style" w:hAnsi="Bookman Old Style"/>
        </w:rPr>
        <w:t xml:space="preserve">and </w:t>
      </w:r>
      <w:r w:rsidR="0046678F">
        <w:rPr>
          <w:rFonts w:ascii="Bookman Old Style" w:hAnsi="Bookman Old Style"/>
        </w:rPr>
        <w:t>test</w:t>
      </w:r>
      <w:r w:rsidR="00092724">
        <w:rPr>
          <w:rFonts w:ascii="Bookman Old Style" w:hAnsi="Bookman Old Style"/>
        </w:rPr>
        <w:t xml:space="preserve"> their Virtual Classroom </w:t>
      </w:r>
      <w:r w:rsidR="00092724">
        <w:rPr>
          <w:rFonts w:ascii="Bookman Old Style" w:hAnsi="Bookman Old Style"/>
        </w:rPr>
        <w:t>equipment</w:t>
      </w:r>
      <w:r w:rsidR="00092724">
        <w:rPr>
          <w:rFonts w:ascii="Bookman Old Style" w:hAnsi="Bookman Old Style"/>
        </w:rPr>
        <w:t xml:space="preserve"> </w:t>
      </w:r>
      <w:r w:rsidR="00092724">
        <w:rPr>
          <w:rFonts w:ascii="Bookman Old Style" w:hAnsi="Bookman Old Style"/>
        </w:rPr>
        <w:t xml:space="preserve">as per the enclosed </w:t>
      </w:r>
      <w:r w:rsidR="0046678F">
        <w:rPr>
          <w:rFonts w:ascii="Bookman Old Style" w:hAnsi="Bookman Old Style"/>
        </w:rPr>
        <w:t>s</w:t>
      </w:r>
      <w:r w:rsidR="0046678F">
        <w:rPr>
          <w:rFonts w:ascii="Bookman Old Style" w:hAnsi="Bookman Old Style"/>
        </w:rPr>
        <w:t xml:space="preserve">chedule </w:t>
      </w:r>
      <w:r w:rsidR="001D37F0">
        <w:rPr>
          <w:rFonts w:ascii="Bookman Old Style" w:hAnsi="Bookman Old Style"/>
        </w:rPr>
        <w:t>for smooth conduction of seminars</w:t>
      </w:r>
      <w:r w:rsidR="00092724">
        <w:rPr>
          <w:rFonts w:ascii="Bookman Old Style" w:hAnsi="Bookman Old Style"/>
        </w:rPr>
        <w:t>.</w:t>
      </w:r>
      <w:r w:rsidR="00023952">
        <w:rPr>
          <w:rFonts w:ascii="Bookman Old Style" w:hAnsi="Bookman Old Style"/>
        </w:rPr>
        <w:t xml:space="preserve"> </w:t>
      </w:r>
    </w:p>
    <w:p w:rsidR="002B75E3" w:rsidRDefault="00F254C0" w:rsidP="007E7916">
      <w:pPr>
        <w:spacing w:line="24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Further the</w:t>
      </w:r>
      <w:r w:rsidR="002B75E3" w:rsidRPr="00F20F3E">
        <w:rPr>
          <w:rFonts w:ascii="Bookman Old Style" w:hAnsi="Bookman Old Style"/>
        </w:rPr>
        <w:t xml:space="preserve"> Principals of </w:t>
      </w:r>
      <w:r w:rsidR="002B75E3">
        <w:rPr>
          <w:rFonts w:ascii="Bookman Old Style" w:hAnsi="Bookman Old Style"/>
        </w:rPr>
        <w:t xml:space="preserve">Government </w:t>
      </w:r>
      <w:r w:rsidR="002B75E3" w:rsidRPr="00F20F3E">
        <w:rPr>
          <w:rFonts w:ascii="Bookman Old Style" w:hAnsi="Bookman Old Style"/>
        </w:rPr>
        <w:t xml:space="preserve">Polytechnics </w:t>
      </w:r>
      <w:r>
        <w:rPr>
          <w:rFonts w:ascii="Bookman Old Style" w:hAnsi="Bookman Old Style"/>
        </w:rPr>
        <w:t>are</w:t>
      </w:r>
      <w:r w:rsidR="002B75E3" w:rsidRPr="00F20F3E">
        <w:rPr>
          <w:rFonts w:ascii="Bookman Old Style" w:hAnsi="Bookman Old Style"/>
        </w:rPr>
        <w:t xml:space="preserve"> </w:t>
      </w:r>
      <w:r w:rsidR="00234427">
        <w:rPr>
          <w:rFonts w:ascii="Bookman Old Style" w:hAnsi="Bookman Old Style"/>
        </w:rPr>
        <w:t xml:space="preserve">hereby </w:t>
      </w:r>
      <w:r w:rsidR="00773225">
        <w:rPr>
          <w:rFonts w:ascii="Bookman Old Style" w:hAnsi="Bookman Old Style"/>
        </w:rPr>
        <w:t xml:space="preserve">requested </w:t>
      </w:r>
      <w:r w:rsidR="002B75E3" w:rsidRPr="00F20F3E">
        <w:rPr>
          <w:rFonts w:ascii="Bookman Old Style" w:hAnsi="Bookman Old Style"/>
        </w:rPr>
        <w:t xml:space="preserve">to </w:t>
      </w:r>
      <w:r w:rsidR="007D2CC9">
        <w:rPr>
          <w:rFonts w:ascii="Bookman Old Style" w:hAnsi="Bookman Old Style"/>
        </w:rPr>
        <w:t>submit</w:t>
      </w:r>
      <w:r w:rsidR="002B75E3" w:rsidRPr="00F20F3E">
        <w:rPr>
          <w:rFonts w:ascii="Bookman Old Style" w:hAnsi="Bookman Old Style"/>
        </w:rPr>
        <w:t xml:space="preserve"> the </w:t>
      </w:r>
      <w:r w:rsidR="00234427">
        <w:rPr>
          <w:rFonts w:ascii="Bookman Old Style" w:hAnsi="Bookman Old Style"/>
        </w:rPr>
        <w:t xml:space="preserve">report of students attendance of </w:t>
      </w:r>
      <w:r w:rsidR="002B75E3">
        <w:rPr>
          <w:rFonts w:ascii="Bookman Old Style" w:hAnsi="Bookman Old Style"/>
        </w:rPr>
        <w:t>Industrial Seminars</w:t>
      </w:r>
      <w:r w:rsidR="00234427">
        <w:rPr>
          <w:rFonts w:ascii="Bookman Old Style" w:hAnsi="Bookman Old Style"/>
        </w:rPr>
        <w:t xml:space="preserve">, through </w:t>
      </w:r>
      <w:r w:rsidR="002B75E3">
        <w:rPr>
          <w:rFonts w:ascii="Bookman Old Style" w:hAnsi="Bookman Old Style"/>
        </w:rPr>
        <w:t xml:space="preserve">the Google form </w:t>
      </w:r>
      <w:proofErr w:type="gramStart"/>
      <w:r w:rsidR="002B75E3">
        <w:rPr>
          <w:rFonts w:ascii="Bookman Old Style" w:hAnsi="Bookman Old Style"/>
        </w:rPr>
        <w:t xml:space="preserve">link  </w:t>
      </w:r>
      <w:proofErr w:type="gramEnd"/>
      <w:r w:rsidR="003B56D1" w:rsidRPr="003B56D1">
        <w:fldChar w:fldCharType="begin"/>
      </w:r>
      <w:r w:rsidR="003B56D1" w:rsidRPr="003B56D1">
        <w:rPr>
          <w:rFonts w:ascii="Times New Roman" w:hAnsi="Times New Roman" w:cs="Times New Roman"/>
          <w:b/>
          <w:sz w:val="24"/>
        </w:rPr>
        <w:instrText xml:space="preserve"> HYPERLINK "https://forms.gle/5MM5KtgiWtVzfrvt9" </w:instrText>
      </w:r>
      <w:r w:rsidR="003B56D1" w:rsidRPr="003B56D1">
        <w:fldChar w:fldCharType="separate"/>
      </w:r>
      <w:r w:rsidR="00A804ED" w:rsidRPr="003B56D1">
        <w:rPr>
          <w:rStyle w:val="Hyperlink"/>
          <w:rFonts w:ascii="Times New Roman" w:hAnsi="Times New Roman" w:cs="Times New Roman"/>
          <w:b/>
          <w:sz w:val="24"/>
        </w:rPr>
        <w:t>https://forms.gle/5MM5KtgiWtVzfrvt9</w:t>
      </w:r>
      <w:r w:rsidR="003B56D1" w:rsidRPr="003B56D1">
        <w:rPr>
          <w:rStyle w:val="Hyperlink"/>
          <w:rFonts w:ascii="Times New Roman" w:hAnsi="Times New Roman" w:cs="Times New Roman"/>
          <w:b/>
          <w:sz w:val="24"/>
        </w:rPr>
        <w:fldChar w:fldCharType="end"/>
      </w:r>
      <w:r w:rsidR="001D37F0">
        <w:rPr>
          <w:rFonts w:ascii="Bookman Old Style" w:hAnsi="Bookman Old Style"/>
        </w:rPr>
        <w:t xml:space="preserve"> on the day of seminar </w:t>
      </w:r>
      <w:r w:rsidR="00146FE6">
        <w:rPr>
          <w:rFonts w:ascii="Bookman Old Style" w:hAnsi="Bookman Old Style"/>
        </w:rPr>
        <w:t xml:space="preserve"> just before the end of seminar</w:t>
      </w:r>
      <w:r w:rsidR="00A804ED">
        <w:rPr>
          <w:rFonts w:ascii="Bookman Old Style" w:hAnsi="Bookman Old Style"/>
        </w:rPr>
        <w:t>/ immediately after the seminar</w:t>
      </w:r>
      <w:r w:rsidR="00146FE6">
        <w:rPr>
          <w:rFonts w:ascii="Bookman Old Style" w:hAnsi="Bookman Old Style"/>
        </w:rPr>
        <w:t xml:space="preserve"> without fail in order to maintain a record</w:t>
      </w:r>
      <w:r w:rsidR="00A804ED">
        <w:rPr>
          <w:rFonts w:ascii="Bookman Old Style" w:hAnsi="Bookman Old Style"/>
        </w:rPr>
        <w:t xml:space="preserve"> at CTE.</w:t>
      </w:r>
    </w:p>
    <w:p w:rsidR="007E7916" w:rsidRDefault="00716DD5" w:rsidP="00716DD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Encl.: Schedule for Testing &amp; Troubleshooting VC</w:t>
      </w:r>
      <w:r w:rsidR="0009272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proofErr w:type="spellStart"/>
      <w:proofErr w:type="gramStart"/>
      <w:r w:rsidR="007E7916">
        <w:rPr>
          <w:rFonts w:ascii="Bookman Old Style" w:hAnsi="Bookman Old Style"/>
        </w:rPr>
        <w:t>Sd</w:t>
      </w:r>
      <w:proofErr w:type="spellEnd"/>
      <w:proofErr w:type="gramEnd"/>
      <w:r w:rsidR="007E7916">
        <w:rPr>
          <w:rFonts w:ascii="Bookman Old Style" w:hAnsi="Bookman Old Style"/>
        </w:rPr>
        <w:t>/- V.S. DUTT</w:t>
      </w:r>
    </w:p>
    <w:p w:rsidR="00A52003" w:rsidRDefault="007E7916" w:rsidP="007E7916">
      <w:pPr>
        <w:spacing w:after="0" w:line="240" w:lineRule="auto"/>
        <w:ind w:firstLine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Joint Director</w:t>
      </w:r>
    </w:p>
    <w:p w:rsidR="00A52003" w:rsidRDefault="00A52003" w:rsidP="00A5200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</w:t>
      </w:r>
    </w:p>
    <w:p w:rsidR="00A52003" w:rsidRDefault="00A52003" w:rsidP="00A5200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 the Principals</w:t>
      </w:r>
      <w:r w:rsidR="00DE60E8">
        <w:rPr>
          <w:rFonts w:ascii="Bookman Old Style" w:hAnsi="Bookman Old Style"/>
        </w:rPr>
        <w:t xml:space="preserve"> of Government Polytechnics</w:t>
      </w:r>
      <w:r w:rsidR="00092724">
        <w:rPr>
          <w:rFonts w:ascii="Bookman Old Style" w:hAnsi="Bookman Old Style"/>
        </w:rPr>
        <w:t xml:space="preserve"> in AP</w:t>
      </w:r>
    </w:p>
    <w:p w:rsidR="00DE60E8" w:rsidRDefault="00A52003" w:rsidP="00A5200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Copy to RJD</w:t>
      </w:r>
      <w:r w:rsidR="00DE60E8">
        <w:rPr>
          <w:rFonts w:ascii="Bookman Old Style" w:hAnsi="Bookman Old Style"/>
        </w:rPr>
        <w:t>, AU Region,</w:t>
      </w:r>
      <w:r>
        <w:rPr>
          <w:rFonts w:ascii="Bookman Old Style" w:hAnsi="Bookman Old Style"/>
        </w:rPr>
        <w:t xml:space="preserve"> Kakinada </w:t>
      </w:r>
    </w:p>
    <w:p w:rsidR="00A52003" w:rsidRDefault="00DE60E8" w:rsidP="00A5200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Copy to RJD, SVU Region, </w:t>
      </w:r>
      <w:proofErr w:type="spellStart"/>
      <w:r w:rsidR="00A52003">
        <w:rPr>
          <w:rFonts w:ascii="Bookman Old Style" w:hAnsi="Bookman Old Style"/>
        </w:rPr>
        <w:t>Tirupathi</w:t>
      </w:r>
      <w:proofErr w:type="spellEnd"/>
    </w:p>
    <w:p w:rsidR="0097526D" w:rsidRDefault="0097526D" w:rsidP="00A52003">
      <w:pPr>
        <w:spacing w:after="0" w:line="240" w:lineRule="auto"/>
        <w:jc w:val="both"/>
        <w:rPr>
          <w:rFonts w:ascii="Bookman Old Style" w:hAnsi="Bookman Old Style"/>
        </w:rPr>
      </w:pPr>
    </w:p>
    <w:p w:rsidR="0097526D" w:rsidRDefault="0097526D" w:rsidP="00A5200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7526D" w:rsidRDefault="0097526D" w:rsidP="00A5200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</w:t>
      </w:r>
      <w:proofErr w:type="gramStart"/>
      <w:r>
        <w:rPr>
          <w:rFonts w:ascii="Bookman Old Style" w:hAnsi="Bookman Old Style"/>
        </w:rPr>
        <w:t>(MANJULA RANI I.)</w:t>
      </w:r>
      <w:proofErr w:type="gramEnd"/>
    </w:p>
    <w:p w:rsidR="0097526D" w:rsidRDefault="0097526D" w:rsidP="0097526D">
      <w:pPr>
        <w:spacing w:after="0" w:line="240" w:lineRule="auto"/>
        <w:ind w:left="64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proofErr w:type="gramStart"/>
      <w:r>
        <w:rPr>
          <w:rFonts w:ascii="Bookman Old Style" w:hAnsi="Bookman Old Style"/>
        </w:rPr>
        <w:t>Assistant  Director</w:t>
      </w:r>
      <w:proofErr w:type="gramEnd"/>
      <w:r>
        <w:rPr>
          <w:rFonts w:ascii="Bookman Old Style" w:hAnsi="Bookman Old Style"/>
        </w:rPr>
        <w:t>(T)</w:t>
      </w:r>
    </w:p>
    <w:p w:rsidR="00FB0BE6" w:rsidRDefault="00FB0BE6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10600" w:type="dxa"/>
        <w:tblInd w:w="-318" w:type="dxa"/>
        <w:tblLook w:val="04A0" w:firstRow="1" w:lastRow="0" w:firstColumn="1" w:lastColumn="0" w:noHBand="0" w:noVBand="1"/>
      </w:tblPr>
      <w:tblGrid>
        <w:gridCol w:w="600"/>
        <w:gridCol w:w="1063"/>
        <w:gridCol w:w="4560"/>
        <w:gridCol w:w="4377"/>
      </w:tblGrid>
      <w:tr w:rsidR="00FB0BE6" w:rsidRPr="00FB0BE6" w:rsidTr="00FB0BE6">
        <w:trPr>
          <w:trHeight w:val="48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Department of Technical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Eductaion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, Andhra Pradesh</w:t>
            </w:r>
          </w:p>
        </w:tc>
      </w:tr>
      <w:tr w:rsidR="00FB0BE6" w:rsidRPr="00FB0BE6" w:rsidTr="00FB0BE6">
        <w:trPr>
          <w:trHeight w:val="480"/>
        </w:trPr>
        <w:tc>
          <w:tcPr>
            <w:tcW w:w="10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Schedule of Testing and Troubleshooting  of Virtual Classrooms in GPTs by CTE VC Technical Team</w:t>
            </w:r>
          </w:p>
        </w:tc>
      </w:tr>
      <w:tr w:rsidR="00FB0BE6" w:rsidRPr="00FB0BE6" w:rsidTr="00FB0BE6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Institute Code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Polytechnic Name 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Date &amp; Time of Troubleshooting  with     CTE VC Technical Team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Srikakulam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22-11-2019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Visakhapatnam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22-11-2019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Andhra Polytechnic, Kakinada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22-11-2019 Afternoon 2:30 pm to 3:30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Vijayawada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22-11-2019 Afternoon 3:30 pm to 4:30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M. B. T. S. 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Nallapadu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23-11-2019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Gudur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23-11-2019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Venkateswara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Tirupathi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23-11-2019 Afternoon 2:30 pm to 3:30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Ananthapur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23-11-2019 Afternoon 3:30 pm to 4:30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E. S. C. 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Nandyal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25-11-2019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Proddatur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25-11-2019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M.R.A.G.R.Government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Polytechnic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25-11-2019 Afternoon 2:30 pm to 3:30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Damacharla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Anjaneyulu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Ongole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25-11-2019 Afternoon 3:30 pm to 4:30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 for Women,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Bheemunipatnam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26-11-2019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 for Women, Nellore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26-11-2019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G.Pulla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Reddy Government Polytechnic, Kurnool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26-11-2019 Afternoon 2:30 pm to 3:30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 for Women,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Kadapa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26-11-2019 Afternoon 3:30 pm to 4:30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GOVERNMENT INSTITUTE OF TEXTILE TECHNOLOGY, GUNTUR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27-11-2019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GOVERNMENT INSTITUTE OF CHEMICAL ENGINEERING,VISAKHAPATNAM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27-11-2019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Government Institute of Ceramic Technology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27-11-2019 Afternoon 2:30 pm to 3:30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S. U. V. R. &amp; S. R. Government Polytechnic for Women,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Ethamukkala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27-11-2019 Afternoon 3:30 pm to 4:30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Dr.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B. R. A. Govt. Model Residential Polytechnic, Rajahmundry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28-11-2019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 for Women,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Srikakulam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28-11-2019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Dr YC James Yen 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Kuppam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28-11-2019 Afternoon 2:30 pm to 3:30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Anakapalli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29-11-2019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Rajampeta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29-11-2019 Morning 11:30 am to 12:30 pm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Government Polytechnic for Women, Kakinada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30-11-2019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 for Women,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Gujjanagulla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30-11-2019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Government Polytechnic, Nellore (016)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30-11-2019 Afternoon 2:30 pm to 3:30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G.M.R.Polytechnic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Paderu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30-11-2019 Afternoon 3:30 pm to 4:30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 for Women,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Hindupur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(058)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02-12-2019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 For Women,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Palamaneru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(059)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02-12-2019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Narsipatnam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03-12-2019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Model Residential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Yetapaka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(067)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03-12-2019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Model Residential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Srisailam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(068)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04-12-2019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Model Residential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Madanapalle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(073)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04-12-2019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 for Women,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Nandigama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05-12-2019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Government Polytechnic for Minorities, Guntur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05-12-2019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 for Minorities, B.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Thandrapadu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(098)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06-12-2019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Obulavaripalli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06-12-2019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Pillaripattu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(155)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07-12-2019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Jangareddygudem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(162)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07-12-2019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Parvathipuram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(163)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09-12-2019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Ponnur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(164)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09-12-2019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Raidurg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10-12-2019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Chandragiri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(166)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10-12-2019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Dharmavaram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(170)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11-12-2019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Jammalamadugu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(171)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11-12-2019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Vempalli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(172)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12-12-2019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Kadiri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(175)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12-12-2019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Tadepalligudem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13-12-2019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183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Gannavaram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(183)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13-12-2019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184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Simhadripuram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(184)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16-12-2019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Satyavedu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(185)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16-12-2019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Alur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17-12-2019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Kalidindi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17-12-2019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Tadipathri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(198)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18-12-2019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199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Kamalapuram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(199)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18-12-2019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Kalikiri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(200)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19-12-2019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Kandukur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19-12-2019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Addanki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(202)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20-12-2019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203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Adoni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(203)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20-12-2019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205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Uravakonda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21-12-2019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Madakasira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(206)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21-12-2019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207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Kalyanadurg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(207)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23-12-2019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Amadalavalasa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(208)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23-12-2019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Kavali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24-12-2019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212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GOVERNMENT POLYTECHNIC, KROSUR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24-12-2019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213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Rayachoti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(213)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26-12-2019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215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Machilipatnam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26-12-2019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305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Atmakur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(305)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27-12-2019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306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Repalle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(306)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27-12-2019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332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Chinamerangi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(332)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28-12-2019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527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Narpala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(527)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28-12-2019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528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GOVERNMENT POLYTECHNIC, DRAKSHARAMAM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30-12-2019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529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Anaparthi</w:t>
            </w:r>
            <w:proofErr w:type="spellEnd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(529)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30-12-2019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530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Pithapuram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02-01-2020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531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GMR,Rampachodavaram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02-01-2020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532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GMR Polytechnic, K R PURAM (532)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03-01-2020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533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Chipurupalli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03-01-2020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534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Model Residential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Gummalaxmipuram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04-01-2020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535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Tekkali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04-01-2020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536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Government Model Residential Polytechnic, </w:t>
            </w:r>
            <w:proofErr w:type="spellStart"/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Seethampeta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05-01-2020 Morning 10:30 am to 11:30 am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635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GOVERNMENT POLYTECHNIC, CHODAVARAM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05-01-2020 Morning 11:30 am to 12:30 pm </w:t>
            </w:r>
          </w:p>
        </w:tc>
      </w:tr>
      <w:tr w:rsidR="00FB0BE6" w:rsidRPr="00FB0BE6" w:rsidTr="00FB0B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</w:rPr>
              <w:t>637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GOVT POLYTECHNIC, PENDURTHI (637)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E6" w:rsidRPr="00FB0BE6" w:rsidRDefault="00FB0BE6" w:rsidP="00FB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06-01-2020 Morning 11:30 am to 12:30 pm </w:t>
            </w:r>
          </w:p>
        </w:tc>
      </w:tr>
    </w:tbl>
    <w:p w:rsidR="00F02302" w:rsidRDefault="00F02302" w:rsidP="0097526D">
      <w:pPr>
        <w:spacing w:after="0" w:line="240" w:lineRule="auto"/>
        <w:ind w:left="6480"/>
        <w:jc w:val="both"/>
        <w:rPr>
          <w:rFonts w:ascii="Bookman Old Style" w:hAnsi="Bookman Old Style"/>
        </w:rPr>
      </w:pPr>
    </w:p>
    <w:sectPr w:rsidR="00F02302" w:rsidSect="001D37F0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3"/>
    <w:rsid w:val="00023952"/>
    <w:rsid w:val="00092724"/>
    <w:rsid w:val="001117A7"/>
    <w:rsid w:val="00146FE6"/>
    <w:rsid w:val="001D37F0"/>
    <w:rsid w:val="00234427"/>
    <w:rsid w:val="002A24CC"/>
    <w:rsid w:val="002B75E3"/>
    <w:rsid w:val="00395965"/>
    <w:rsid w:val="003B56D1"/>
    <w:rsid w:val="003F1DCE"/>
    <w:rsid w:val="004319A5"/>
    <w:rsid w:val="00441143"/>
    <w:rsid w:val="0046678F"/>
    <w:rsid w:val="004702A1"/>
    <w:rsid w:val="004D03DD"/>
    <w:rsid w:val="004E75A2"/>
    <w:rsid w:val="0051365F"/>
    <w:rsid w:val="005436A0"/>
    <w:rsid w:val="00644703"/>
    <w:rsid w:val="0071050A"/>
    <w:rsid w:val="00716DD5"/>
    <w:rsid w:val="00773225"/>
    <w:rsid w:val="007754EA"/>
    <w:rsid w:val="007A7372"/>
    <w:rsid w:val="007B28BB"/>
    <w:rsid w:val="007D2CC9"/>
    <w:rsid w:val="007E3A0B"/>
    <w:rsid w:val="007E7916"/>
    <w:rsid w:val="007F38E6"/>
    <w:rsid w:val="00817576"/>
    <w:rsid w:val="00824535"/>
    <w:rsid w:val="0083559A"/>
    <w:rsid w:val="009027E4"/>
    <w:rsid w:val="00940823"/>
    <w:rsid w:val="0097526D"/>
    <w:rsid w:val="00A52003"/>
    <w:rsid w:val="00A804ED"/>
    <w:rsid w:val="00A90A9D"/>
    <w:rsid w:val="00B02DEB"/>
    <w:rsid w:val="00C15A54"/>
    <w:rsid w:val="00CA45B5"/>
    <w:rsid w:val="00CB1423"/>
    <w:rsid w:val="00CD3416"/>
    <w:rsid w:val="00D54297"/>
    <w:rsid w:val="00DA3902"/>
    <w:rsid w:val="00DE60E8"/>
    <w:rsid w:val="00F02302"/>
    <w:rsid w:val="00F20F3E"/>
    <w:rsid w:val="00F254C0"/>
    <w:rsid w:val="00F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4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4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ap.nic.in" TargetMode="External"/><Relationship Id="rId5" Type="http://schemas.openxmlformats.org/officeDocument/2006/relationships/hyperlink" Target="https://forms.gle/TJpLmxtF3SaNJhW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5</cp:revision>
  <cp:lastPrinted>2019-11-21T11:53:00Z</cp:lastPrinted>
  <dcterms:created xsi:type="dcterms:W3CDTF">2019-11-21T12:01:00Z</dcterms:created>
  <dcterms:modified xsi:type="dcterms:W3CDTF">2019-11-21T12:03:00Z</dcterms:modified>
</cp:coreProperties>
</file>